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3D" w:rsidRDefault="00830A3D">
      <w:pPr>
        <w:pStyle w:val="Body"/>
      </w:pPr>
      <w:bookmarkStart w:id="0" w:name="_GoBack"/>
      <w:bookmarkEnd w:id="0"/>
      <w:r>
        <w:rPr>
          <w:noProof/>
          <w:lang w:val="en-NZ" w:eastAsia="zh-CN"/>
        </w:rPr>
        <mc:AlternateContent>
          <mc:Choice Requires="wps">
            <w:drawing>
              <wp:anchor distT="0" distB="0" distL="114300" distR="114300" simplePos="0" relativeHeight="251662336" behindDoc="0" locked="0" layoutInCell="1" allowOverlap="1" wp14:anchorId="61C2189D" wp14:editId="6E37296E">
                <wp:simplePos x="0" y="0"/>
                <wp:positionH relativeFrom="column">
                  <wp:posOffset>5459730</wp:posOffset>
                </wp:positionH>
                <wp:positionV relativeFrom="paragraph">
                  <wp:posOffset>8065770</wp:posOffset>
                </wp:positionV>
                <wp:extent cx="819150" cy="4800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819150" cy="48006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830A3D" w:rsidRPr="001C6305" w:rsidRDefault="00830A3D" w:rsidP="00830A3D">
                            <w:pPr>
                              <w:rPr>
                                <w:rFonts w:ascii="Proxima Nova Lt" w:hAnsi="Proxima Nova Lt"/>
                                <w:color w:val="767836"/>
                                <w:sz w:val="20"/>
                                <w:szCs w:val="20"/>
                              </w:rPr>
                            </w:pPr>
                            <w:r w:rsidRPr="001C6305">
                              <w:rPr>
                                <w:rFonts w:ascii="Proxima Nova Lt" w:hAnsi="Proxima Nova Lt"/>
                                <w:color w:val="767836"/>
                                <w:sz w:val="20"/>
                                <w:szCs w:val="20"/>
                              </w:rPr>
                              <w:t>Updated</w:t>
                            </w:r>
                          </w:p>
                          <w:p w:rsidR="00830A3D" w:rsidRPr="001C6305" w:rsidRDefault="004746E1" w:rsidP="00830A3D">
                            <w:pPr>
                              <w:rPr>
                                <w:rFonts w:ascii="Proxima Nova Lt" w:hAnsi="Proxima Nova Lt"/>
                                <w:color w:val="767836"/>
                                <w:sz w:val="20"/>
                                <w:szCs w:val="20"/>
                              </w:rPr>
                            </w:pPr>
                            <w:r>
                              <w:rPr>
                                <w:rFonts w:ascii="Proxima Nova Lt" w:hAnsi="Proxima Nova Lt"/>
                                <w:color w:val="767836"/>
                                <w:sz w:val="20"/>
                                <w:szCs w:val="20"/>
                              </w:rPr>
                              <w:t>Sept</w:t>
                            </w:r>
                            <w:r w:rsidR="00830A3D" w:rsidRPr="001C6305">
                              <w:rPr>
                                <w:rFonts w:ascii="Proxima Nova Lt" w:hAnsi="Proxima Nova Lt"/>
                                <w:color w:val="767836"/>
                                <w:sz w:val="20"/>
                                <w:szCs w:val="20"/>
                              </w:rPr>
                              <w:t xml:space="preserve"> 201</w:t>
                            </w:r>
                            <w:r w:rsidR="00830A3D">
                              <w:rPr>
                                <w:rFonts w:ascii="Proxima Nova Lt" w:hAnsi="Proxima Nova Lt"/>
                                <w:color w:val="767836"/>
                                <w:sz w:val="20"/>
                                <w:szCs w:val="20"/>
                              </w:rPr>
                              <w:t>7</w:t>
                            </w:r>
                            <w:r w:rsidR="00830A3D" w:rsidRPr="001C6305">
                              <w:rPr>
                                <w:rFonts w:ascii="Proxima Nova Lt" w:hAnsi="Proxima Nova Lt"/>
                                <w:color w:val="767836"/>
                                <w:sz w:val="20"/>
                                <w:szCs w:val="20"/>
                              </w:rPr>
                              <w:t xml:space="preserve">  </w:t>
                            </w:r>
                          </w:p>
                          <w:p w:rsidR="00830A3D" w:rsidRPr="00FC10B1" w:rsidRDefault="00830A3D" w:rsidP="00830A3D">
                            <w:pPr>
                              <w:rPr>
                                <w:rFonts w:ascii="Proxima Nova Lt" w:hAnsi="Proxima Nova L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2189D" id="_x0000_t202" coordsize="21600,21600" o:spt="202" path="m,l,21600r21600,l21600,xe">
                <v:stroke joinstyle="miter"/>
                <v:path gradientshapeok="t" o:connecttype="rect"/>
              </v:shapetype>
              <v:shape id="Text Box 1" o:spid="_x0000_s1026" type="#_x0000_t202" style="position:absolute;margin-left:429.9pt;margin-top:635.1pt;width:64.5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" filled="f" strokeweight=".5pt">
                <v:textbox inset="4pt,4pt,4pt,4pt">
                  <w:txbxContent>
                    <w:p w:rsidR="00830A3D" w:rsidRPr="001C6305" w:rsidRDefault="00830A3D" w:rsidP="00830A3D">
                      <w:pPr>
                        <w:rPr>
                          <w:rFonts w:ascii="Proxima Nova Lt" w:hAnsi="Proxima Nova Lt"/>
                          <w:color w:val="767836"/>
                          <w:sz w:val="20"/>
                          <w:szCs w:val="20"/>
                        </w:rPr>
                      </w:pPr>
                      <w:r w:rsidRPr="001C6305">
                        <w:rPr>
                          <w:rFonts w:ascii="Proxima Nova Lt" w:hAnsi="Proxima Nova Lt"/>
                          <w:color w:val="767836"/>
                          <w:sz w:val="20"/>
                          <w:szCs w:val="20"/>
                        </w:rPr>
                        <w:t>Updated</w:t>
                      </w:r>
                    </w:p>
                    <w:p w:rsidR="00830A3D" w:rsidRPr="001C6305" w:rsidRDefault="004746E1" w:rsidP="00830A3D">
                      <w:pPr>
                        <w:rPr>
                          <w:rFonts w:ascii="Proxima Nova Lt" w:hAnsi="Proxima Nova Lt"/>
                          <w:color w:val="767836"/>
                          <w:sz w:val="20"/>
                          <w:szCs w:val="20"/>
                        </w:rPr>
                      </w:pPr>
                      <w:r>
                        <w:rPr>
                          <w:rFonts w:ascii="Proxima Nova Lt" w:hAnsi="Proxima Nova Lt"/>
                          <w:color w:val="767836"/>
                          <w:sz w:val="20"/>
                          <w:szCs w:val="20"/>
                        </w:rPr>
                        <w:t>Sept</w:t>
                      </w:r>
                      <w:r w:rsidR="00830A3D" w:rsidRPr="001C6305">
                        <w:rPr>
                          <w:rFonts w:ascii="Proxima Nova Lt" w:hAnsi="Proxima Nova Lt"/>
                          <w:color w:val="767836"/>
                          <w:sz w:val="20"/>
                          <w:szCs w:val="20"/>
                        </w:rPr>
                        <w:t xml:space="preserve"> 201</w:t>
                      </w:r>
                      <w:r w:rsidR="00830A3D">
                        <w:rPr>
                          <w:rFonts w:ascii="Proxima Nova Lt" w:hAnsi="Proxima Nova Lt"/>
                          <w:color w:val="767836"/>
                          <w:sz w:val="20"/>
                          <w:szCs w:val="20"/>
                        </w:rPr>
                        <w:t>7</w:t>
                      </w:r>
                      <w:r w:rsidR="00830A3D" w:rsidRPr="001C6305">
                        <w:rPr>
                          <w:rFonts w:ascii="Proxima Nova Lt" w:hAnsi="Proxima Nova Lt"/>
                          <w:color w:val="767836"/>
                          <w:sz w:val="20"/>
                          <w:szCs w:val="20"/>
                        </w:rPr>
                        <w:t xml:space="preserve">  </w:t>
                      </w:r>
                    </w:p>
                    <w:p w:rsidR="00830A3D" w:rsidRPr="00FC10B1" w:rsidRDefault="00830A3D" w:rsidP="00830A3D">
                      <w:pPr>
                        <w:rPr>
                          <w:rFonts w:ascii="Proxima Nova Lt" w:hAnsi="Proxima Nova Lt"/>
                        </w:rPr>
                      </w:pPr>
                    </w:p>
                  </w:txbxContent>
                </v:textbox>
                <w10:wrap type="square"/>
              </v:shape>
            </w:pict>
          </mc:Fallback>
        </mc:AlternateContent>
      </w:r>
      <w:r w:rsidR="003D6EE1">
        <w:rPr>
          <w:noProof/>
          <w:lang w:val="en-NZ" w:eastAsia="zh-CN"/>
        </w:rPr>
        <mc:AlternateContent>
          <mc:Choice Requires="wps">
            <w:drawing>
              <wp:anchor distT="152400" distB="152400" distL="152400" distR="152400" simplePos="0" relativeHeight="251660288" behindDoc="0" locked="0" layoutInCell="1" allowOverlap="1">
                <wp:simplePos x="0" y="0"/>
                <wp:positionH relativeFrom="margin">
                  <wp:posOffset>-501015</wp:posOffset>
                </wp:positionH>
                <wp:positionV relativeFrom="line">
                  <wp:posOffset>4471034</wp:posOffset>
                </wp:positionV>
                <wp:extent cx="5867400" cy="4295775"/>
                <wp:effectExtent l="0" t="0" r="0" b="9525"/>
                <wp:wrapNone/>
                <wp:docPr id="1073741825" name="officeArt object"/>
                <wp:cNvGraphicFramePr/>
                <a:graphic xmlns:a="http://schemas.openxmlformats.org/drawingml/2006/main">
                  <a:graphicData uri="http://schemas.microsoft.com/office/word/2010/wordprocessingShape">
                    <wps:wsp>
                      <wps:cNvSpPr/>
                      <wps:spPr>
                        <a:xfrm>
                          <a:off x="0" y="0"/>
                          <a:ext cx="5867400" cy="4295775"/>
                        </a:xfrm>
                        <a:prstGeom prst="rect">
                          <a:avLst/>
                        </a:prstGeom>
                        <a:noFill/>
                        <a:ln w="12700" cap="flat">
                          <a:noFill/>
                          <a:miter lim="400000"/>
                        </a:ln>
                        <a:effectLst/>
                      </wps:spPr>
                      <wps:txbx>
                        <w:txbxContent>
                          <w:p w:rsidR="00022B32" w:rsidRPr="00E35115" w:rsidRDefault="00022B32" w:rsidP="00E35115">
                            <w:pPr>
                              <w:pStyle w:val="Body"/>
                              <w:spacing w:after="120"/>
                              <w:rPr>
                                <w:rFonts w:ascii="Adobe Garamond Pro" w:hAnsi="Adobe Garamond Pro"/>
                                <w:i/>
                                <w:color w:val="195413"/>
                                <w:sz w:val="52"/>
                                <w:szCs w:val="52"/>
                              </w:rPr>
                            </w:pPr>
                            <w:r w:rsidRPr="00022B32">
                              <w:rPr>
                                <w:rFonts w:ascii="Adobe Garamond Pro" w:hAnsi="Adobe Garamond Pro"/>
                                <w:i/>
                                <w:color w:val="195413"/>
                                <w:sz w:val="52"/>
                                <w:szCs w:val="52"/>
                              </w:rPr>
                              <w:t>Ministry Team</w:t>
                            </w:r>
                            <w:r w:rsidR="00E35115">
                              <w:rPr>
                                <w:rFonts w:ascii="Adobe Garamond Pro" w:hAnsi="Adobe Garamond Pro"/>
                                <w:i/>
                                <w:color w:val="195413"/>
                                <w:sz w:val="52"/>
                                <w:szCs w:val="52"/>
                              </w:rPr>
                              <w:t xml:space="preserve"> </w:t>
                            </w:r>
                            <w:r w:rsidR="00E35115" w:rsidRPr="00E35115">
                              <w:rPr>
                                <w:rFonts w:ascii="Adobe Garamond Pro" w:hAnsi="Adobe Garamond Pro"/>
                                <w:i/>
                                <w:color w:val="195413"/>
                                <w:sz w:val="52"/>
                                <w:szCs w:val="52"/>
                              </w:rPr>
                              <w:t xml:space="preserve">can suit new, experienced and even short-term workers. </w:t>
                            </w:r>
                          </w:p>
                          <w:p w:rsidR="00022B32" w:rsidRPr="00022B32" w:rsidRDefault="00022B32" w:rsidP="00022B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Proxima Nova Bl" w:eastAsia="Times New Roman" w:hAnsi="Proxima Nova Bl"/>
                                <w:color w:val="C00000"/>
                                <w:kern w:val="28"/>
                                <w:sz w:val="36"/>
                                <w:szCs w:val="36"/>
                                <w:bdr w:val="none" w:sz="0" w:space="0" w:color="auto"/>
                                <w:lang w:val="en-AU" w:eastAsia="en-AU"/>
                                <w14:cntxtAlts/>
                              </w:rPr>
                            </w:pPr>
                            <w:r w:rsidRPr="00022B32">
                              <w:rPr>
                                <w:rFonts w:ascii="Proxima Nova Bl" w:eastAsia="Times New Roman" w:hAnsi="Proxima Nova Bl"/>
                                <w:color w:val="C00000"/>
                                <w:kern w:val="28"/>
                                <w:sz w:val="36"/>
                                <w:szCs w:val="36"/>
                                <w:bdr w:val="none" w:sz="0" w:space="0" w:color="auto"/>
                                <w:lang w:val="en-AU" w:eastAsia="en-AU"/>
                                <w14:cntxtAlts/>
                              </w:rPr>
                              <w:t>Tanzania Coastal Swahili MINISTRY team</w:t>
                            </w:r>
                            <w:r>
                              <w:rPr>
                                <w:rFonts w:ascii="Proxima Nova Bl" w:eastAsia="Times New Roman" w:hAnsi="Proxima Nova Bl"/>
                                <w:color w:val="C00000"/>
                                <w:kern w:val="28"/>
                                <w:sz w:val="36"/>
                                <w:szCs w:val="36"/>
                                <w:bdr w:val="none" w:sz="0" w:space="0" w:color="auto"/>
                                <w:lang w:val="en-AU" w:eastAsia="en-AU"/>
                                <w14:cntxtAlts/>
                              </w:rPr>
                              <w:t xml:space="preserve"> – </w:t>
                            </w:r>
                            <w:r w:rsidRPr="00022B32">
                              <w:rPr>
                                <w:rFonts w:ascii="Adobe Garamond Pro" w:eastAsia="Times New Roman" w:hAnsi="Adobe Garamond Pro"/>
                                <w:color w:val="000000"/>
                                <w:kern w:val="28"/>
                                <w:sz w:val="28"/>
                                <w:szCs w:val="28"/>
                                <w:bdr w:val="none" w:sz="0" w:space="0" w:color="auto"/>
                                <w:lang w:val="en-AU" w:eastAsia="en-AU"/>
                                <w14:cntxtAlts/>
                              </w:rPr>
                              <w:t>Gospel proclamation is paramount in this outreach team. The team will focus on Bible storying, no-till farming, English teaching or health care as means of contact with the community</w:t>
                            </w:r>
                            <w:r>
                              <w:rPr>
                                <w:rFonts w:ascii="Adobe Garamond Pro" w:eastAsia="Times New Roman" w:hAnsi="Adobe Garamond Pro"/>
                                <w:color w:val="000000"/>
                                <w:kern w:val="28"/>
                                <w:sz w:val="28"/>
                                <w:szCs w:val="28"/>
                                <w:bdr w:val="none" w:sz="0" w:space="0" w:color="auto"/>
                                <w:lang w:val="en-AU" w:eastAsia="en-AU"/>
                                <w14:cntxtAlts/>
                              </w:rPr>
                              <w:t xml:space="preserve">. </w:t>
                            </w:r>
                            <w:r w:rsidR="004746E1">
                              <w:rPr>
                                <w:rFonts w:ascii="Adobe Garamond Pro" w:eastAsia="Times New Roman" w:hAnsi="Adobe Garamond Pro"/>
                                <w:color w:val="000000"/>
                                <w:kern w:val="28"/>
                                <w:sz w:val="28"/>
                                <w:szCs w:val="28"/>
                                <w:bdr w:val="none" w:sz="0" w:space="0" w:color="auto"/>
                                <w:lang w:val="en-AU" w:eastAsia="en-AU"/>
                                <w14:cntxtAlts/>
                              </w:rPr>
                              <w:t>New members can join the team anytime.</w:t>
                            </w:r>
                          </w:p>
                          <w:p w:rsidR="004746E1" w:rsidRDefault="00022B32" w:rsidP="004746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dobe Garamond Pro" w:eastAsia="Times New Roman" w:hAnsi="Adobe Garamond Pro"/>
                                <w:color w:val="000000"/>
                                <w:kern w:val="28"/>
                                <w:sz w:val="28"/>
                                <w:szCs w:val="28"/>
                                <w:bdr w:val="none" w:sz="0" w:space="0" w:color="auto"/>
                                <w:lang w:val="en-AU" w:eastAsia="en-AU"/>
                                <w14:cntxtAlts/>
                              </w:rPr>
                            </w:pPr>
                            <w:r w:rsidRPr="00022B32">
                              <w:rPr>
                                <w:rFonts w:ascii="Proxima Nova Bl" w:eastAsia="Times New Roman" w:hAnsi="Proxima Nova Bl"/>
                                <w:color w:val="C00000"/>
                                <w:kern w:val="28"/>
                                <w:sz w:val="36"/>
                                <w:szCs w:val="36"/>
                                <w:bdr w:val="none" w:sz="0" w:space="0" w:color="auto"/>
                                <w:lang w:val="en-AU" w:eastAsia="en-AU"/>
                                <w14:cntxtAlts/>
                              </w:rPr>
                              <w:t xml:space="preserve">Kenya </w:t>
                            </w:r>
                            <w:proofErr w:type="spellStart"/>
                            <w:r w:rsidR="004746E1">
                              <w:rPr>
                                <w:rFonts w:ascii="Proxima Nova Bl" w:eastAsia="Times New Roman" w:hAnsi="Proxima Nova Bl"/>
                                <w:color w:val="C00000"/>
                                <w:kern w:val="28"/>
                                <w:sz w:val="36"/>
                                <w:szCs w:val="36"/>
                                <w:bdr w:val="none" w:sz="0" w:space="0" w:color="auto"/>
                                <w:lang w:val="en-AU" w:eastAsia="en-AU"/>
                                <w14:cntxtAlts/>
                              </w:rPr>
                              <w:t>Marsabit</w:t>
                            </w:r>
                            <w:proofErr w:type="spellEnd"/>
                            <w:r w:rsidRPr="00022B32">
                              <w:rPr>
                                <w:rFonts w:ascii="Proxima Nova Bl" w:eastAsia="Times New Roman" w:hAnsi="Proxima Nova Bl"/>
                                <w:color w:val="C00000"/>
                                <w:kern w:val="28"/>
                                <w:sz w:val="36"/>
                                <w:szCs w:val="36"/>
                                <w:bdr w:val="none" w:sz="0" w:space="0" w:color="auto"/>
                                <w:lang w:val="en-AU" w:eastAsia="en-AU"/>
                                <w14:cntxtAlts/>
                              </w:rPr>
                              <w:t xml:space="preserve"> Ministry team</w:t>
                            </w:r>
                            <w:r>
                              <w:rPr>
                                <w:rFonts w:ascii="Proxima Nova Bl" w:eastAsia="Times New Roman" w:hAnsi="Proxima Nova Bl"/>
                                <w:color w:val="C00000"/>
                                <w:kern w:val="28"/>
                                <w:sz w:val="36"/>
                                <w:szCs w:val="36"/>
                                <w:bdr w:val="none" w:sz="0" w:space="0" w:color="auto"/>
                                <w:lang w:val="en-AU" w:eastAsia="en-AU"/>
                                <w14:cntxtAlts/>
                              </w:rPr>
                              <w:t xml:space="preserve"> – </w:t>
                            </w:r>
                            <w:r w:rsidRPr="00022B32">
                              <w:rPr>
                                <w:rFonts w:ascii="Adobe Garamond Pro" w:eastAsia="Times New Roman" w:hAnsi="Adobe Garamond Pro"/>
                                <w:color w:val="000000"/>
                                <w:kern w:val="28"/>
                                <w:sz w:val="28"/>
                                <w:szCs w:val="28"/>
                                <w:bdr w:val="none" w:sz="0" w:space="0" w:color="auto"/>
                                <w:lang w:val="en-AU" w:eastAsia="en-AU"/>
                                <w14:cntxtAlts/>
                              </w:rPr>
                              <w:t xml:space="preserve">Working among </w:t>
                            </w:r>
                            <w:r w:rsidR="004746E1">
                              <w:rPr>
                                <w:rFonts w:ascii="Adobe Garamond Pro" w:eastAsia="Times New Roman" w:hAnsi="Adobe Garamond Pro"/>
                                <w:color w:val="000000"/>
                                <w:kern w:val="28"/>
                                <w:sz w:val="28"/>
                                <w:szCs w:val="28"/>
                                <w:bdr w:val="none" w:sz="0" w:space="0" w:color="auto"/>
                                <w:lang w:val="en-AU" w:eastAsia="en-AU"/>
                                <w14:cntxtAlts/>
                              </w:rPr>
                              <w:t xml:space="preserve">an unreached people group. AIM is looking for </w:t>
                            </w:r>
                            <w:proofErr w:type="gramStart"/>
                            <w:r w:rsidR="004746E1">
                              <w:rPr>
                                <w:rFonts w:ascii="Adobe Garamond Pro" w:eastAsia="Times New Roman" w:hAnsi="Adobe Garamond Pro"/>
                                <w:color w:val="000000"/>
                                <w:kern w:val="28"/>
                                <w:sz w:val="28"/>
                                <w:szCs w:val="28"/>
                                <w:bdr w:val="none" w:sz="0" w:space="0" w:color="auto"/>
                                <w:lang w:val="en-AU" w:eastAsia="en-AU"/>
                                <w14:cntxtAlts/>
                              </w:rPr>
                              <w:t>particular individuals</w:t>
                            </w:r>
                            <w:proofErr w:type="gramEnd"/>
                            <w:r w:rsidR="004746E1">
                              <w:rPr>
                                <w:rFonts w:ascii="Adobe Garamond Pro" w:eastAsia="Times New Roman" w:hAnsi="Adobe Garamond Pro"/>
                                <w:color w:val="000000"/>
                                <w:kern w:val="28"/>
                                <w:sz w:val="28"/>
                                <w:szCs w:val="28"/>
                                <w:bdr w:val="none" w:sz="0" w:space="0" w:color="auto"/>
                                <w:lang w:val="en-AU" w:eastAsia="en-AU"/>
                                <w14:cntxtAlts/>
                              </w:rPr>
                              <w:t xml:space="preserve"> to fill roles: 2 Bible teachers, 1 Engineer for building and training, 2 Medical workers and 1 Children’s worker. This is an open-ended team. </w:t>
                            </w:r>
                          </w:p>
                          <w:p w:rsidR="00F97BC1" w:rsidRDefault="004746E1" w:rsidP="00022B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dobe Garamond Pro" w:eastAsia="Times New Roman" w:hAnsi="Adobe Garamond Pro"/>
                                <w:color w:val="000000"/>
                                <w:kern w:val="28"/>
                                <w:sz w:val="28"/>
                                <w:szCs w:val="28"/>
                                <w:bdr w:val="none" w:sz="0" w:space="0" w:color="auto"/>
                                <w:lang w:val="en-AU" w:eastAsia="en-AU"/>
                                <w14:cntxtAlts/>
                              </w:rPr>
                            </w:pPr>
                            <w:r>
                              <w:rPr>
                                <w:rFonts w:ascii="Proxima Nova Bl" w:eastAsia="Times New Roman" w:hAnsi="Proxima Nova Bl"/>
                                <w:color w:val="C00000"/>
                                <w:kern w:val="28"/>
                                <w:sz w:val="36"/>
                                <w:szCs w:val="36"/>
                                <w:bdr w:val="none" w:sz="0" w:space="0" w:color="auto"/>
                                <w:lang w:val="en-AU" w:eastAsia="en-AU"/>
                                <w14:cntxtAlts/>
                              </w:rPr>
                              <w:t>Nyamwezi Tanzania</w:t>
                            </w:r>
                            <w:r w:rsidR="008A3704" w:rsidRPr="008A3704">
                              <w:rPr>
                                <w:rFonts w:ascii="Proxima Nova Bl" w:eastAsia="Times New Roman" w:hAnsi="Proxima Nova Bl"/>
                                <w:color w:val="C00000"/>
                                <w:kern w:val="28"/>
                                <w:sz w:val="36"/>
                                <w:szCs w:val="36"/>
                                <w:bdr w:val="none" w:sz="0" w:space="0" w:color="auto"/>
                                <w:lang w:val="en-AU" w:eastAsia="en-AU"/>
                                <w14:cntxtAlts/>
                              </w:rPr>
                              <w:t xml:space="preserve"> Ministry Team</w:t>
                            </w:r>
                            <w:r w:rsidR="008A3704">
                              <w:rPr>
                                <w:rFonts w:ascii="Proxima Nova Bl" w:eastAsia="Times New Roman" w:hAnsi="Proxima Nova Bl"/>
                                <w:color w:val="C00000"/>
                                <w:kern w:val="28"/>
                                <w:sz w:val="36"/>
                                <w:szCs w:val="36"/>
                                <w:bdr w:val="none" w:sz="0" w:space="0" w:color="auto"/>
                                <w:lang w:val="en-AU" w:eastAsia="en-AU"/>
                                <w14:cntxtAlts/>
                              </w:rPr>
                              <w:t xml:space="preserve"> –</w:t>
                            </w:r>
                            <w:r>
                              <w:rPr>
                                <w:rFonts w:ascii="Proxima Nova Bl" w:eastAsia="Times New Roman" w:hAnsi="Proxima Nova Bl"/>
                                <w:color w:val="C00000"/>
                                <w:kern w:val="28"/>
                                <w:sz w:val="36"/>
                                <w:szCs w:val="36"/>
                                <w:bdr w:val="none" w:sz="0" w:space="0" w:color="auto"/>
                                <w:lang w:val="en-AU" w:eastAsia="en-AU"/>
                                <w14:cntxtAlts/>
                              </w:rPr>
                              <w:t xml:space="preserve"> </w:t>
                            </w:r>
                            <w:r>
                              <w:rPr>
                                <w:rFonts w:ascii="Adobe Garamond Pro" w:eastAsia="Times New Roman" w:hAnsi="Adobe Garamond Pro"/>
                                <w:color w:val="000000"/>
                                <w:kern w:val="28"/>
                                <w:sz w:val="28"/>
                                <w:szCs w:val="28"/>
                                <w:bdr w:val="none" w:sz="0" w:space="0" w:color="auto"/>
                                <w:lang w:val="en-AU" w:eastAsia="en-AU"/>
                                <w14:cntxtAlts/>
                              </w:rPr>
                              <w:t xml:space="preserve">Ministry team is in partnership with the African Inland Church of Tanzania. Members will be involved in training local pastors and reaching local people through community development in farming, water health and education. </w:t>
                            </w:r>
                            <w:r w:rsidR="008A3704" w:rsidRPr="008A3704">
                              <w:rPr>
                                <w:rFonts w:ascii="Adobe Garamond Pro" w:eastAsia="Times New Roman" w:hAnsi="Adobe Garamond Pro"/>
                                <w:color w:val="000000"/>
                                <w:kern w:val="28"/>
                                <w:sz w:val="28"/>
                                <w:szCs w:val="28"/>
                                <w:bdr w:val="none" w:sz="0" w:space="0" w:color="auto"/>
                                <w:lang w:val="en-AU" w:eastAsia="en-AU"/>
                                <w14:cntxtAlts/>
                              </w:rPr>
                              <w:t>This is an open-ended team</w:t>
                            </w:r>
                            <w:r>
                              <w:rPr>
                                <w:rFonts w:ascii="Adobe Garamond Pro" w:eastAsia="Times New Roman" w:hAnsi="Adobe Garamond Pro"/>
                                <w:color w:val="000000"/>
                                <w:kern w:val="28"/>
                                <w:sz w:val="28"/>
                                <w:szCs w:val="28"/>
                                <w:bdr w:val="none" w:sz="0" w:space="0" w:color="auto"/>
                                <w:lang w:val="en-AU" w:eastAsia="en-AU"/>
                                <w14:cntxtAlts/>
                              </w:rPr>
                              <w:t>.</w:t>
                            </w:r>
                          </w:p>
                          <w:p w:rsidR="00F97BC1" w:rsidRPr="008A3704" w:rsidRDefault="00F97BC1" w:rsidP="00022B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dobe Garamond Pro" w:eastAsia="Times New Roman" w:hAnsi="Adobe Garamond Pro"/>
                                <w:color w:val="000000"/>
                                <w:kern w:val="28"/>
                                <w:sz w:val="28"/>
                                <w:szCs w:val="28"/>
                                <w:bdr w:val="none" w:sz="0" w:space="0" w:color="auto"/>
                                <w:lang w:val="en-AU" w:eastAsia="en-AU"/>
                                <w14:cntxtAlts/>
                              </w:rPr>
                            </w:pPr>
                            <w:r w:rsidRPr="001C6305">
                              <w:rPr>
                                <w:rFonts w:ascii="Proxima Nova Bl" w:eastAsia="Times New Roman" w:hAnsi="Proxima Nova Bl"/>
                                <w:color w:val="767836"/>
                                <w:kern w:val="28"/>
                                <w:sz w:val="32"/>
                                <w:szCs w:val="32"/>
                                <w:bdr w:val="none" w:sz="0" w:space="0" w:color="auto"/>
                                <w:lang w:val="en-AU" w:eastAsia="en-AU"/>
                                <w14:cntxtAlts/>
                              </w:rPr>
                              <w:t>Inquire now:</w:t>
                            </w:r>
                            <w:r w:rsidRPr="001C6305">
                              <w:rPr>
                                <w:rFonts w:ascii="Proxima Nova Lt" w:eastAsia="Times New Roman" w:hAnsi="Proxima Nova Lt"/>
                                <w:color w:val="767836"/>
                                <w:kern w:val="28"/>
                                <w:sz w:val="32"/>
                                <w:szCs w:val="32"/>
                                <w:bdr w:val="none" w:sz="0" w:space="0" w:color="auto"/>
                                <w:lang w:val="en-AU" w:eastAsia="en-AU"/>
                                <w14:cntxtAlts/>
                              </w:rPr>
                              <w:t xml:space="preserve"> </w:t>
                            </w:r>
                            <w:r w:rsidRPr="00030B0B">
                              <w:rPr>
                                <w:rFonts w:ascii="Proxima Nova Lt" w:eastAsia="Times New Roman" w:hAnsi="Proxima Nova Lt"/>
                                <w:color w:val="767836"/>
                                <w:kern w:val="28"/>
                                <w:sz w:val="32"/>
                                <w:szCs w:val="32"/>
                                <w:bdr w:val="none" w:sz="0" w:space="0" w:color="auto"/>
                                <w:lang w:val="en-AU" w:eastAsia="en-AU"/>
                                <w14:cntxtAlts/>
                              </w:rPr>
                              <w:t xml:space="preserve"> </w:t>
                            </w:r>
                            <w:hyperlink r:id="rId11" w:history="1">
                              <w:r w:rsidRPr="00030B0B">
                                <w:rPr>
                                  <w:rStyle w:val="Hyperlink"/>
                                  <w:rFonts w:ascii="Proxima Nova Lt" w:eastAsia="Times New Roman" w:hAnsi="Proxima Nova Lt"/>
                                  <w:color w:val="767836"/>
                                  <w:kern w:val="28"/>
                                  <w:sz w:val="32"/>
                                  <w:szCs w:val="32"/>
                                  <w:bdr w:val="none" w:sz="0" w:space="0" w:color="auto"/>
                                  <w:lang w:val="en-AU" w:eastAsia="en-AU"/>
                                  <w14:cntxtAlts/>
                                </w:rPr>
                                <w:t>director.au@aimint.org</w:t>
                              </w:r>
                            </w:hyperlink>
                            <w:r w:rsidRPr="001C6305">
                              <w:rPr>
                                <w:rFonts w:ascii="Proxima Nova Lt" w:eastAsia="Times New Roman" w:hAnsi="Proxima Nova Lt"/>
                                <w:color w:val="767836"/>
                                <w:kern w:val="28"/>
                                <w:sz w:val="32"/>
                                <w:szCs w:val="32"/>
                                <w:bdr w:val="none" w:sz="0" w:space="0" w:color="auto"/>
                                <w:lang w:val="en-AU" w:eastAsia="en-AU"/>
                                <w14:cntxtAlts/>
                              </w:rPr>
                              <w:t xml:space="preserve"> or </w:t>
                            </w:r>
                            <w:hyperlink r:id="rId12" w:history="1">
                              <w:r>
                                <w:rPr>
                                  <w:rStyle w:val="Hyperlink"/>
                                  <w:rFonts w:ascii="Proxima Nova Lt" w:eastAsia="Times New Roman" w:hAnsi="Proxima Nova Lt"/>
                                  <w:color w:val="767836"/>
                                  <w:kern w:val="28"/>
                                  <w:sz w:val="32"/>
                                  <w:szCs w:val="32"/>
                                  <w:bdr w:val="none" w:sz="0" w:space="0" w:color="auto"/>
                                  <w:lang w:val="en-AU" w:eastAsia="en-AU"/>
                                  <w14:cntxtAlts/>
                                </w:rPr>
                                <w:t>admin</w:t>
                              </w:r>
                              <w:r w:rsidRPr="001C6305">
                                <w:rPr>
                                  <w:rStyle w:val="Hyperlink"/>
                                  <w:rFonts w:ascii="Proxima Nova Lt" w:eastAsia="Times New Roman" w:hAnsi="Proxima Nova Lt"/>
                                  <w:color w:val="767836"/>
                                  <w:kern w:val="28"/>
                                  <w:sz w:val="32"/>
                                  <w:szCs w:val="32"/>
                                  <w:bdr w:val="none" w:sz="0" w:space="0" w:color="auto"/>
                                  <w:lang w:val="en-AU" w:eastAsia="en-AU"/>
                                  <w14:cntxtAlts/>
                                </w:rPr>
                                <w:t>.nz@aimint.org</w:t>
                              </w:r>
                            </w:hyperlink>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7" style="position:absolute;margin-left:-39.45pt;margin-top:352.05pt;width:462pt;height:338.2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" filled="f" stroked="f" strokeweight="1pt">
                <v:stroke miterlimit="4"/>
                <v:textbox inset="0,0,0,0">
                  <w:txbxContent>
                    <w:p w:rsidR="00022B32" w:rsidRPr="00E35115" w:rsidRDefault="00022B32" w:rsidP="00E35115">
                      <w:pPr>
                        <w:pStyle w:val="Body"/>
                        <w:spacing w:after="120"/>
                        <w:rPr>
                          <w:rFonts w:ascii="Adobe Garamond Pro" w:hAnsi="Adobe Garamond Pro"/>
                          <w:i/>
                          <w:color w:val="195413"/>
                          <w:sz w:val="52"/>
                          <w:szCs w:val="52"/>
                        </w:rPr>
                      </w:pPr>
                      <w:r w:rsidRPr="00022B32">
                        <w:rPr>
                          <w:rFonts w:ascii="Adobe Garamond Pro" w:hAnsi="Adobe Garamond Pro"/>
                          <w:i/>
                          <w:color w:val="195413"/>
                          <w:sz w:val="52"/>
                          <w:szCs w:val="52"/>
                        </w:rPr>
                        <w:t>Ministry Team</w:t>
                      </w:r>
                      <w:r w:rsidR="00E35115">
                        <w:rPr>
                          <w:rFonts w:ascii="Adobe Garamond Pro" w:hAnsi="Adobe Garamond Pro"/>
                          <w:i/>
                          <w:color w:val="195413"/>
                          <w:sz w:val="52"/>
                          <w:szCs w:val="52"/>
                        </w:rPr>
                        <w:t xml:space="preserve"> </w:t>
                      </w:r>
                      <w:r w:rsidR="00E35115" w:rsidRPr="00E35115">
                        <w:rPr>
                          <w:rFonts w:ascii="Adobe Garamond Pro" w:hAnsi="Adobe Garamond Pro"/>
                          <w:i/>
                          <w:color w:val="195413"/>
                          <w:sz w:val="52"/>
                          <w:szCs w:val="52"/>
                        </w:rPr>
                        <w:t xml:space="preserve">can suit new, experienced and even short-term workers. </w:t>
                      </w:r>
                    </w:p>
                    <w:p w:rsidR="00022B32" w:rsidRPr="00022B32" w:rsidRDefault="00022B32" w:rsidP="00022B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Proxima Nova Bl" w:eastAsia="Times New Roman" w:hAnsi="Proxima Nova Bl"/>
                          <w:color w:val="C00000"/>
                          <w:kern w:val="28"/>
                          <w:sz w:val="36"/>
                          <w:szCs w:val="36"/>
                          <w:bdr w:val="none" w:sz="0" w:space="0" w:color="auto"/>
                          <w:lang w:val="en-AU" w:eastAsia="en-AU"/>
                          <w14:cntxtAlts/>
                        </w:rPr>
                      </w:pPr>
                      <w:r w:rsidRPr="00022B32">
                        <w:rPr>
                          <w:rFonts w:ascii="Proxima Nova Bl" w:eastAsia="Times New Roman" w:hAnsi="Proxima Nova Bl"/>
                          <w:color w:val="C00000"/>
                          <w:kern w:val="28"/>
                          <w:sz w:val="36"/>
                          <w:szCs w:val="36"/>
                          <w:bdr w:val="none" w:sz="0" w:space="0" w:color="auto"/>
                          <w:lang w:val="en-AU" w:eastAsia="en-AU"/>
                          <w14:cntxtAlts/>
                        </w:rPr>
                        <w:t>Tanzania Coastal Swahili MINISTRY team</w:t>
                      </w:r>
                      <w:r>
                        <w:rPr>
                          <w:rFonts w:ascii="Proxima Nova Bl" w:eastAsia="Times New Roman" w:hAnsi="Proxima Nova Bl"/>
                          <w:color w:val="C00000"/>
                          <w:kern w:val="28"/>
                          <w:sz w:val="36"/>
                          <w:szCs w:val="36"/>
                          <w:bdr w:val="none" w:sz="0" w:space="0" w:color="auto"/>
                          <w:lang w:val="en-AU" w:eastAsia="en-AU"/>
                          <w14:cntxtAlts/>
                        </w:rPr>
                        <w:t xml:space="preserve"> – </w:t>
                      </w:r>
                      <w:r w:rsidRPr="00022B32">
                        <w:rPr>
                          <w:rFonts w:ascii="Adobe Garamond Pro" w:eastAsia="Times New Roman" w:hAnsi="Adobe Garamond Pro"/>
                          <w:color w:val="000000"/>
                          <w:kern w:val="28"/>
                          <w:sz w:val="28"/>
                          <w:szCs w:val="28"/>
                          <w:bdr w:val="none" w:sz="0" w:space="0" w:color="auto"/>
                          <w:lang w:val="en-AU" w:eastAsia="en-AU"/>
                          <w14:cntxtAlts/>
                        </w:rPr>
                        <w:t>Gospel proclamation is paramount in this outreach team. The team will focus on Bible storying, no-till farming, English teaching or health care as means of contact with the community</w:t>
                      </w:r>
                      <w:r>
                        <w:rPr>
                          <w:rFonts w:ascii="Adobe Garamond Pro" w:eastAsia="Times New Roman" w:hAnsi="Adobe Garamond Pro"/>
                          <w:color w:val="000000"/>
                          <w:kern w:val="28"/>
                          <w:sz w:val="28"/>
                          <w:szCs w:val="28"/>
                          <w:bdr w:val="none" w:sz="0" w:space="0" w:color="auto"/>
                          <w:lang w:val="en-AU" w:eastAsia="en-AU"/>
                          <w14:cntxtAlts/>
                        </w:rPr>
                        <w:t xml:space="preserve">. </w:t>
                      </w:r>
                      <w:r w:rsidR="004746E1">
                        <w:rPr>
                          <w:rFonts w:ascii="Adobe Garamond Pro" w:eastAsia="Times New Roman" w:hAnsi="Adobe Garamond Pro"/>
                          <w:color w:val="000000"/>
                          <w:kern w:val="28"/>
                          <w:sz w:val="28"/>
                          <w:szCs w:val="28"/>
                          <w:bdr w:val="none" w:sz="0" w:space="0" w:color="auto"/>
                          <w:lang w:val="en-AU" w:eastAsia="en-AU"/>
                          <w14:cntxtAlts/>
                        </w:rPr>
                        <w:t>New members can join the team anytime.</w:t>
                      </w:r>
                    </w:p>
                    <w:p w:rsidR="004746E1" w:rsidRDefault="00022B32" w:rsidP="004746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dobe Garamond Pro" w:eastAsia="Times New Roman" w:hAnsi="Adobe Garamond Pro"/>
                          <w:color w:val="000000"/>
                          <w:kern w:val="28"/>
                          <w:sz w:val="28"/>
                          <w:szCs w:val="28"/>
                          <w:bdr w:val="none" w:sz="0" w:space="0" w:color="auto"/>
                          <w:lang w:val="en-AU" w:eastAsia="en-AU"/>
                          <w14:cntxtAlts/>
                        </w:rPr>
                      </w:pPr>
                      <w:r w:rsidRPr="00022B32">
                        <w:rPr>
                          <w:rFonts w:ascii="Proxima Nova Bl" w:eastAsia="Times New Roman" w:hAnsi="Proxima Nova Bl"/>
                          <w:color w:val="C00000"/>
                          <w:kern w:val="28"/>
                          <w:sz w:val="36"/>
                          <w:szCs w:val="36"/>
                          <w:bdr w:val="none" w:sz="0" w:space="0" w:color="auto"/>
                          <w:lang w:val="en-AU" w:eastAsia="en-AU"/>
                          <w14:cntxtAlts/>
                        </w:rPr>
                        <w:t xml:space="preserve">Kenya </w:t>
                      </w:r>
                      <w:proofErr w:type="spellStart"/>
                      <w:r w:rsidR="004746E1">
                        <w:rPr>
                          <w:rFonts w:ascii="Proxima Nova Bl" w:eastAsia="Times New Roman" w:hAnsi="Proxima Nova Bl"/>
                          <w:color w:val="C00000"/>
                          <w:kern w:val="28"/>
                          <w:sz w:val="36"/>
                          <w:szCs w:val="36"/>
                          <w:bdr w:val="none" w:sz="0" w:space="0" w:color="auto"/>
                          <w:lang w:val="en-AU" w:eastAsia="en-AU"/>
                          <w14:cntxtAlts/>
                        </w:rPr>
                        <w:t>Marsabit</w:t>
                      </w:r>
                      <w:proofErr w:type="spellEnd"/>
                      <w:r w:rsidRPr="00022B32">
                        <w:rPr>
                          <w:rFonts w:ascii="Proxima Nova Bl" w:eastAsia="Times New Roman" w:hAnsi="Proxima Nova Bl"/>
                          <w:color w:val="C00000"/>
                          <w:kern w:val="28"/>
                          <w:sz w:val="36"/>
                          <w:szCs w:val="36"/>
                          <w:bdr w:val="none" w:sz="0" w:space="0" w:color="auto"/>
                          <w:lang w:val="en-AU" w:eastAsia="en-AU"/>
                          <w14:cntxtAlts/>
                        </w:rPr>
                        <w:t xml:space="preserve"> Ministry team</w:t>
                      </w:r>
                      <w:r>
                        <w:rPr>
                          <w:rFonts w:ascii="Proxima Nova Bl" w:eastAsia="Times New Roman" w:hAnsi="Proxima Nova Bl"/>
                          <w:color w:val="C00000"/>
                          <w:kern w:val="28"/>
                          <w:sz w:val="36"/>
                          <w:szCs w:val="36"/>
                          <w:bdr w:val="none" w:sz="0" w:space="0" w:color="auto"/>
                          <w:lang w:val="en-AU" w:eastAsia="en-AU"/>
                          <w14:cntxtAlts/>
                        </w:rPr>
                        <w:t xml:space="preserve"> – </w:t>
                      </w:r>
                      <w:r w:rsidRPr="00022B32">
                        <w:rPr>
                          <w:rFonts w:ascii="Adobe Garamond Pro" w:eastAsia="Times New Roman" w:hAnsi="Adobe Garamond Pro"/>
                          <w:color w:val="000000"/>
                          <w:kern w:val="28"/>
                          <w:sz w:val="28"/>
                          <w:szCs w:val="28"/>
                          <w:bdr w:val="none" w:sz="0" w:space="0" w:color="auto"/>
                          <w:lang w:val="en-AU" w:eastAsia="en-AU"/>
                          <w14:cntxtAlts/>
                        </w:rPr>
                        <w:t xml:space="preserve">Working among </w:t>
                      </w:r>
                      <w:r w:rsidR="004746E1">
                        <w:rPr>
                          <w:rFonts w:ascii="Adobe Garamond Pro" w:eastAsia="Times New Roman" w:hAnsi="Adobe Garamond Pro"/>
                          <w:color w:val="000000"/>
                          <w:kern w:val="28"/>
                          <w:sz w:val="28"/>
                          <w:szCs w:val="28"/>
                          <w:bdr w:val="none" w:sz="0" w:space="0" w:color="auto"/>
                          <w:lang w:val="en-AU" w:eastAsia="en-AU"/>
                          <w14:cntxtAlts/>
                        </w:rPr>
                        <w:t xml:space="preserve">an unreached people group. AIM is looking for </w:t>
                      </w:r>
                      <w:proofErr w:type="gramStart"/>
                      <w:r w:rsidR="004746E1">
                        <w:rPr>
                          <w:rFonts w:ascii="Adobe Garamond Pro" w:eastAsia="Times New Roman" w:hAnsi="Adobe Garamond Pro"/>
                          <w:color w:val="000000"/>
                          <w:kern w:val="28"/>
                          <w:sz w:val="28"/>
                          <w:szCs w:val="28"/>
                          <w:bdr w:val="none" w:sz="0" w:space="0" w:color="auto"/>
                          <w:lang w:val="en-AU" w:eastAsia="en-AU"/>
                          <w14:cntxtAlts/>
                        </w:rPr>
                        <w:t>particular individuals</w:t>
                      </w:r>
                      <w:proofErr w:type="gramEnd"/>
                      <w:r w:rsidR="004746E1">
                        <w:rPr>
                          <w:rFonts w:ascii="Adobe Garamond Pro" w:eastAsia="Times New Roman" w:hAnsi="Adobe Garamond Pro"/>
                          <w:color w:val="000000"/>
                          <w:kern w:val="28"/>
                          <w:sz w:val="28"/>
                          <w:szCs w:val="28"/>
                          <w:bdr w:val="none" w:sz="0" w:space="0" w:color="auto"/>
                          <w:lang w:val="en-AU" w:eastAsia="en-AU"/>
                          <w14:cntxtAlts/>
                        </w:rPr>
                        <w:t xml:space="preserve"> to fill roles: 2 Bible teachers, 1 Engineer for building and training, 2 Medical workers and 1 Children’s worker. This is an open-ended team. </w:t>
                      </w:r>
                    </w:p>
                    <w:p w:rsidR="00F97BC1" w:rsidRDefault="004746E1" w:rsidP="00022B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dobe Garamond Pro" w:eastAsia="Times New Roman" w:hAnsi="Adobe Garamond Pro"/>
                          <w:color w:val="000000"/>
                          <w:kern w:val="28"/>
                          <w:sz w:val="28"/>
                          <w:szCs w:val="28"/>
                          <w:bdr w:val="none" w:sz="0" w:space="0" w:color="auto"/>
                          <w:lang w:val="en-AU" w:eastAsia="en-AU"/>
                          <w14:cntxtAlts/>
                        </w:rPr>
                      </w:pPr>
                      <w:r>
                        <w:rPr>
                          <w:rFonts w:ascii="Proxima Nova Bl" w:eastAsia="Times New Roman" w:hAnsi="Proxima Nova Bl"/>
                          <w:color w:val="C00000"/>
                          <w:kern w:val="28"/>
                          <w:sz w:val="36"/>
                          <w:szCs w:val="36"/>
                          <w:bdr w:val="none" w:sz="0" w:space="0" w:color="auto"/>
                          <w:lang w:val="en-AU" w:eastAsia="en-AU"/>
                          <w14:cntxtAlts/>
                        </w:rPr>
                        <w:t>Nyamwezi Tanzania</w:t>
                      </w:r>
                      <w:r w:rsidR="008A3704" w:rsidRPr="008A3704">
                        <w:rPr>
                          <w:rFonts w:ascii="Proxima Nova Bl" w:eastAsia="Times New Roman" w:hAnsi="Proxima Nova Bl"/>
                          <w:color w:val="C00000"/>
                          <w:kern w:val="28"/>
                          <w:sz w:val="36"/>
                          <w:szCs w:val="36"/>
                          <w:bdr w:val="none" w:sz="0" w:space="0" w:color="auto"/>
                          <w:lang w:val="en-AU" w:eastAsia="en-AU"/>
                          <w14:cntxtAlts/>
                        </w:rPr>
                        <w:t xml:space="preserve"> Ministry Team</w:t>
                      </w:r>
                      <w:r w:rsidR="008A3704">
                        <w:rPr>
                          <w:rFonts w:ascii="Proxima Nova Bl" w:eastAsia="Times New Roman" w:hAnsi="Proxima Nova Bl"/>
                          <w:color w:val="C00000"/>
                          <w:kern w:val="28"/>
                          <w:sz w:val="36"/>
                          <w:szCs w:val="36"/>
                          <w:bdr w:val="none" w:sz="0" w:space="0" w:color="auto"/>
                          <w:lang w:val="en-AU" w:eastAsia="en-AU"/>
                          <w14:cntxtAlts/>
                        </w:rPr>
                        <w:t xml:space="preserve"> –</w:t>
                      </w:r>
                      <w:r>
                        <w:rPr>
                          <w:rFonts w:ascii="Proxima Nova Bl" w:eastAsia="Times New Roman" w:hAnsi="Proxima Nova Bl"/>
                          <w:color w:val="C00000"/>
                          <w:kern w:val="28"/>
                          <w:sz w:val="36"/>
                          <w:szCs w:val="36"/>
                          <w:bdr w:val="none" w:sz="0" w:space="0" w:color="auto"/>
                          <w:lang w:val="en-AU" w:eastAsia="en-AU"/>
                          <w14:cntxtAlts/>
                        </w:rPr>
                        <w:t xml:space="preserve"> </w:t>
                      </w:r>
                      <w:r>
                        <w:rPr>
                          <w:rFonts w:ascii="Adobe Garamond Pro" w:eastAsia="Times New Roman" w:hAnsi="Adobe Garamond Pro"/>
                          <w:color w:val="000000"/>
                          <w:kern w:val="28"/>
                          <w:sz w:val="28"/>
                          <w:szCs w:val="28"/>
                          <w:bdr w:val="none" w:sz="0" w:space="0" w:color="auto"/>
                          <w:lang w:val="en-AU" w:eastAsia="en-AU"/>
                          <w14:cntxtAlts/>
                        </w:rPr>
                        <w:t xml:space="preserve">Ministry team is in partnership with the African Inland Church of Tanzania. Members will be involved in training local pastors and reaching local people through community development in farming, water health and education. </w:t>
                      </w:r>
                      <w:r w:rsidR="008A3704" w:rsidRPr="008A3704">
                        <w:rPr>
                          <w:rFonts w:ascii="Adobe Garamond Pro" w:eastAsia="Times New Roman" w:hAnsi="Adobe Garamond Pro"/>
                          <w:color w:val="000000"/>
                          <w:kern w:val="28"/>
                          <w:sz w:val="28"/>
                          <w:szCs w:val="28"/>
                          <w:bdr w:val="none" w:sz="0" w:space="0" w:color="auto"/>
                          <w:lang w:val="en-AU" w:eastAsia="en-AU"/>
                          <w14:cntxtAlts/>
                        </w:rPr>
                        <w:t>This is an open-ended team</w:t>
                      </w:r>
                      <w:r>
                        <w:rPr>
                          <w:rFonts w:ascii="Adobe Garamond Pro" w:eastAsia="Times New Roman" w:hAnsi="Adobe Garamond Pro"/>
                          <w:color w:val="000000"/>
                          <w:kern w:val="28"/>
                          <w:sz w:val="28"/>
                          <w:szCs w:val="28"/>
                          <w:bdr w:val="none" w:sz="0" w:space="0" w:color="auto"/>
                          <w:lang w:val="en-AU" w:eastAsia="en-AU"/>
                          <w14:cntxtAlts/>
                        </w:rPr>
                        <w:t>.</w:t>
                      </w:r>
                    </w:p>
                    <w:p w:rsidR="00F97BC1" w:rsidRPr="008A3704" w:rsidRDefault="00F97BC1" w:rsidP="00022B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dobe Garamond Pro" w:eastAsia="Times New Roman" w:hAnsi="Adobe Garamond Pro"/>
                          <w:color w:val="000000"/>
                          <w:kern w:val="28"/>
                          <w:sz w:val="28"/>
                          <w:szCs w:val="28"/>
                          <w:bdr w:val="none" w:sz="0" w:space="0" w:color="auto"/>
                          <w:lang w:val="en-AU" w:eastAsia="en-AU"/>
                          <w14:cntxtAlts/>
                        </w:rPr>
                      </w:pPr>
                      <w:r w:rsidRPr="001C6305">
                        <w:rPr>
                          <w:rFonts w:ascii="Proxima Nova Bl" w:eastAsia="Times New Roman" w:hAnsi="Proxima Nova Bl"/>
                          <w:color w:val="767836"/>
                          <w:kern w:val="28"/>
                          <w:sz w:val="32"/>
                          <w:szCs w:val="32"/>
                          <w:bdr w:val="none" w:sz="0" w:space="0" w:color="auto"/>
                          <w:lang w:val="en-AU" w:eastAsia="en-AU"/>
                          <w14:cntxtAlts/>
                        </w:rPr>
                        <w:t>Inquire now:</w:t>
                      </w:r>
                      <w:r w:rsidRPr="001C6305">
                        <w:rPr>
                          <w:rFonts w:ascii="Proxima Nova Lt" w:eastAsia="Times New Roman" w:hAnsi="Proxima Nova Lt"/>
                          <w:color w:val="767836"/>
                          <w:kern w:val="28"/>
                          <w:sz w:val="32"/>
                          <w:szCs w:val="32"/>
                          <w:bdr w:val="none" w:sz="0" w:space="0" w:color="auto"/>
                          <w:lang w:val="en-AU" w:eastAsia="en-AU"/>
                          <w14:cntxtAlts/>
                        </w:rPr>
                        <w:t xml:space="preserve"> </w:t>
                      </w:r>
                      <w:r w:rsidRPr="00030B0B">
                        <w:rPr>
                          <w:rFonts w:ascii="Proxima Nova Lt" w:eastAsia="Times New Roman" w:hAnsi="Proxima Nova Lt"/>
                          <w:color w:val="767836"/>
                          <w:kern w:val="28"/>
                          <w:sz w:val="32"/>
                          <w:szCs w:val="32"/>
                          <w:bdr w:val="none" w:sz="0" w:space="0" w:color="auto"/>
                          <w:lang w:val="en-AU" w:eastAsia="en-AU"/>
                          <w14:cntxtAlts/>
                        </w:rPr>
                        <w:t xml:space="preserve"> </w:t>
                      </w:r>
                      <w:hyperlink r:id="rId13" w:history="1">
                        <w:r w:rsidRPr="00030B0B">
                          <w:rPr>
                            <w:rStyle w:val="Hyperlink"/>
                            <w:rFonts w:ascii="Proxima Nova Lt" w:eastAsia="Times New Roman" w:hAnsi="Proxima Nova Lt"/>
                            <w:color w:val="767836"/>
                            <w:kern w:val="28"/>
                            <w:sz w:val="32"/>
                            <w:szCs w:val="32"/>
                            <w:bdr w:val="none" w:sz="0" w:space="0" w:color="auto"/>
                            <w:lang w:val="en-AU" w:eastAsia="en-AU"/>
                            <w14:cntxtAlts/>
                          </w:rPr>
                          <w:t>director.au@aimint.org</w:t>
                        </w:r>
                      </w:hyperlink>
                      <w:r w:rsidRPr="001C6305">
                        <w:rPr>
                          <w:rFonts w:ascii="Proxima Nova Lt" w:eastAsia="Times New Roman" w:hAnsi="Proxima Nova Lt"/>
                          <w:color w:val="767836"/>
                          <w:kern w:val="28"/>
                          <w:sz w:val="32"/>
                          <w:szCs w:val="32"/>
                          <w:bdr w:val="none" w:sz="0" w:space="0" w:color="auto"/>
                          <w:lang w:val="en-AU" w:eastAsia="en-AU"/>
                          <w14:cntxtAlts/>
                        </w:rPr>
                        <w:t xml:space="preserve"> or </w:t>
                      </w:r>
                      <w:hyperlink r:id="rId14" w:history="1">
                        <w:r>
                          <w:rPr>
                            <w:rStyle w:val="Hyperlink"/>
                            <w:rFonts w:ascii="Proxima Nova Lt" w:eastAsia="Times New Roman" w:hAnsi="Proxima Nova Lt"/>
                            <w:color w:val="767836"/>
                            <w:kern w:val="28"/>
                            <w:sz w:val="32"/>
                            <w:szCs w:val="32"/>
                            <w:bdr w:val="none" w:sz="0" w:space="0" w:color="auto"/>
                            <w:lang w:val="en-AU" w:eastAsia="en-AU"/>
                            <w14:cntxtAlts/>
                          </w:rPr>
                          <w:t>admin</w:t>
                        </w:r>
                        <w:r w:rsidRPr="001C6305">
                          <w:rPr>
                            <w:rStyle w:val="Hyperlink"/>
                            <w:rFonts w:ascii="Proxima Nova Lt" w:eastAsia="Times New Roman" w:hAnsi="Proxima Nova Lt"/>
                            <w:color w:val="767836"/>
                            <w:kern w:val="28"/>
                            <w:sz w:val="32"/>
                            <w:szCs w:val="32"/>
                            <w:bdr w:val="none" w:sz="0" w:space="0" w:color="auto"/>
                            <w:lang w:val="en-AU" w:eastAsia="en-AU"/>
                            <w14:cntxtAlts/>
                          </w:rPr>
                          <w:t>.nz@aimint.org</w:t>
                        </w:r>
                      </w:hyperlink>
                    </w:p>
                  </w:txbxContent>
                </v:textbox>
                <w10:wrap anchorx="margin" anchory="line"/>
              </v:rect>
            </w:pict>
          </mc:Fallback>
        </mc:AlternateContent>
      </w:r>
      <w:r w:rsidR="003D6EE1">
        <w:rPr>
          <w:noProof/>
          <w:lang w:val="en-NZ" w:eastAsia="zh-CN"/>
        </w:rPr>
        <w:drawing>
          <wp:anchor distT="152400" distB="152400" distL="152400" distR="152400" simplePos="0" relativeHeight="251659264" behindDoc="0" locked="0" layoutInCell="1" allowOverlap="1">
            <wp:simplePos x="0" y="0"/>
            <wp:positionH relativeFrom="margin">
              <wp:posOffset>-726350</wp:posOffset>
            </wp:positionH>
            <wp:positionV relativeFrom="page">
              <wp:posOffset>-5019</wp:posOffset>
            </wp:positionV>
            <wp:extent cx="7568514" cy="1069842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 A4 Flyer Africa Inland Mission4.jpg"/>
                    <pic:cNvPicPr/>
                  </pic:nvPicPr>
                  <pic:blipFill>
                    <a:blip r:embed="rId15">
                      <a:extLst/>
                    </a:blip>
                    <a:stretch>
                      <a:fillRect/>
                    </a:stretch>
                  </pic:blipFill>
                  <pic:spPr>
                    <a:xfrm>
                      <a:off x="0" y="0"/>
                      <a:ext cx="7568514" cy="10698420"/>
                    </a:xfrm>
                    <a:prstGeom prst="rect">
                      <a:avLst/>
                    </a:prstGeom>
                    <a:ln w="12700" cap="flat">
                      <a:noFill/>
                      <a:miter lim="400000"/>
                    </a:ln>
                    <a:effectLst/>
                  </pic:spPr>
                </pic:pic>
              </a:graphicData>
            </a:graphic>
          </wp:anchor>
        </w:drawing>
      </w:r>
    </w:p>
    <w:sectPr w:rsidR="00E37A3D">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80" w:rsidRDefault="00580F80">
      <w:r>
        <w:separator/>
      </w:r>
    </w:p>
  </w:endnote>
  <w:endnote w:type="continuationSeparator" w:id="0">
    <w:p w:rsidR="00580F80" w:rsidRDefault="0058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Proxima Nova Lt">
    <w:altName w:val="Calibri"/>
    <w:panose1 w:val="00000000000000000000"/>
    <w:charset w:val="00"/>
    <w:family w:val="modern"/>
    <w:notTrueType/>
    <w:pitch w:val="variable"/>
    <w:sig w:usb0="800000AF" w:usb1="5000E0FB" w:usb2="00000000" w:usb3="00000000" w:csb0="0000019B" w:csb1="00000000"/>
  </w:font>
  <w:font w:name="Adobe Garamond Pro">
    <w:panose1 w:val="02020502060506020403"/>
    <w:charset w:val="00"/>
    <w:family w:val="roman"/>
    <w:notTrueType/>
    <w:pitch w:val="variable"/>
    <w:sig w:usb0="800000AF" w:usb1="5000205B" w:usb2="00000000" w:usb3="00000000" w:csb0="0000009B" w:csb1="00000000"/>
  </w:font>
  <w:font w:name="Proxima Nova Bl">
    <w:panose1 w:val="02000506030000020004"/>
    <w:charset w:val="00"/>
    <w:family w:val="modern"/>
    <w:notTrueType/>
    <w:pitch w:val="variable"/>
    <w:sig w:usb0="8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A3D" w:rsidRDefault="00E37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80" w:rsidRDefault="00580F80">
      <w:r>
        <w:separator/>
      </w:r>
    </w:p>
  </w:footnote>
  <w:footnote w:type="continuationSeparator" w:id="0">
    <w:p w:rsidR="00580F80" w:rsidRDefault="0058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A3D" w:rsidRDefault="00E37A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38B"/>
    <w:multiLevelType w:val="multilevel"/>
    <w:tmpl w:val="543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3D"/>
    <w:rsid w:val="00022B32"/>
    <w:rsid w:val="00172C99"/>
    <w:rsid w:val="00251467"/>
    <w:rsid w:val="003D6EE1"/>
    <w:rsid w:val="004746E1"/>
    <w:rsid w:val="00580F80"/>
    <w:rsid w:val="00830A3D"/>
    <w:rsid w:val="008A3704"/>
    <w:rsid w:val="008D1CD6"/>
    <w:rsid w:val="00AD1906"/>
    <w:rsid w:val="00BB0DD6"/>
    <w:rsid w:val="00D74B21"/>
    <w:rsid w:val="00E35115"/>
    <w:rsid w:val="00E37A3D"/>
    <w:rsid w:val="00F97B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6822"/>
  <w15:docId w15:val="{B2042E2B-2A0C-4244-B910-E1B9304E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rmalWeb">
    <w:name w:val="Normal (Web)"/>
    <w:basedOn w:val="Normal"/>
    <w:uiPriority w:val="99"/>
    <w:semiHidden/>
    <w:unhideWhenUsed/>
    <w:rsid w:val="004746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au@aimi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or.nz@aimi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au@aimint.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or.nz@aimin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570bb5-a897-4837-a8d2-1cfadd0bfab8">RTXSWHMS7Y32-1579263616-65</_dlc_DocId>
    <_dlc_DocIdUrl xmlns="0d570bb5-a897-4837-a8d2-1cfadd0bfab8">
      <Url>https://africabits.sharepoint.com/mr/au/_layouts/15/DocIdRedir.aspx?ID=RTXSWHMS7Y32-1579263616-65</Url>
      <Description>RTXSWHMS7Y32-1579263616-65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14012C59D3DB342A9C7B814476BE8DB" ma:contentTypeVersion="2" ma:contentTypeDescription="Create a new document." ma:contentTypeScope="" ma:versionID="1e00d48b5a55c164800556acd179d0fc">
  <xsd:schema xmlns:xsd="http://www.w3.org/2001/XMLSchema" xmlns:xs="http://www.w3.org/2001/XMLSchema" xmlns:p="http://schemas.microsoft.com/office/2006/metadata/properties" xmlns:ns2="0d570bb5-a897-4837-a8d2-1cfadd0bfab8" targetNamespace="http://schemas.microsoft.com/office/2006/metadata/properties" ma:root="true" ma:fieldsID="91dbfc39f872698fd31ba16de4069581" ns2:_="">
    <xsd:import namespace="0d570bb5-a897-4837-a8d2-1cfadd0bfab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0bb5-a897-4837-a8d2-1cfadd0bfa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14215-76A6-45AE-89C3-14E0D31716B3}">
  <ds:schemaRefs>
    <ds:schemaRef ds:uri="http://schemas.microsoft.com/office/2006/metadata/properties"/>
    <ds:schemaRef ds:uri="http://schemas.microsoft.com/office/infopath/2007/PartnerControls"/>
    <ds:schemaRef ds:uri="0d570bb5-a897-4837-a8d2-1cfadd0bfab8"/>
  </ds:schemaRefs>
</ds:datastoreItem>
</file>

<file path=customXml/itemProps2.xml><?xml version="1.0" encoding="utf-8"?>
<ds:datastoreItem xmlns:ds="http://schemas.openxmlformats.org/officeDocument/2006/customXml" ds:itemID="{7A575668-D303-4271-B2AA-90C390F61C65}">
  <ds:schemaRefs>
    <ds:schemaRef ds:uri="http://schemas.microsoft.com/sharepoint/v3/contenttype/forms"/>
  </ds:schemaRefs>
</ds:datastoreItem>
</file>

<file path=customXml/itemProps3.xml><?xml version="1.0" encoding="utf-8"?>
<ds:datastoreItem xmlns:ds="http://schemas.openxmlformats.org/officeDocument/2006/customXml" ds:itemID="{B0BEA005-11AE-49D5-BE67-78E9755A2CFE}">
  <ds:schemaRefs>
    <ds:schemaRef ds:uri="http://schemas.microsoft.com/sharepoint/events"/>
  </ds:schemaRefs>
</ds:datastoreItem>
</file>

<file path=customXml/itemProps4.xml><?xml version="1.0" encoding="utf-8"?>
<ds:datastoreItem xmlns:ds="http://schemas.openxmlformats.org/officeDocument/2006/customXml" ds:itemID="{AD652B67-420A-489F-BA76-3EBF74F98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70bb5-a897-4837-a8d2-1cfadd0bf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Lesleighter</dc:creator>
  <cp:lastModifiedBy>Matt McClure</cp:lastModifiedBy>
  <cp:revision>2</cp:revision>
  <dcterms:created xsi:type="dcterms:W3CDTF">2017-09-07T05:34:00Z</dcterms:created>
  <dcterms:modified xsi:type="dcterms:W3CDTF">2017-09-07T05:34:00Z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0x010100114012C59D3DB342A9C7B814476BE8DB</vt:lpwstr>
  </property>
  <property fmtid="{D5CDD505-2E9C-101B-9397-08002B2CF9AE}" pid="3" name="_dlc_DocIdItemGuid">
    <vt:lpwstr>8b71b0f9-1d9b-42ec-b34a-3ce118931ef6</vt:lpwstr>
  </property>
</Properties>
</file>